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洛阳市中心医院2022年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公开</w:t>
      </w:r>
      <w:r>
        <w:rPr>
          <w:rFonts w:hint="eastAsia" w:eastAsia="方正小标宋简体"/>
          <w:kern w:val="0"/>
          <w:sz w:val="44"/>
          <w:szCs w:val="44"/>
        </w:rPr>
        <w:t>招聘</w:t>
      </w:r>
    </w:p>
    <w:p>
      <w:pPr>
        <w:spacing w:line="480" w:lineRule="exact"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面试资格确认表</w:t>
      </w:r>
    </w:p>
    <w:p>
      <w:pPr>
        <w:adjustRightInd w:val="0"/>
        <w:snapToGrid w:val="0"/>
        <w:spacing w:line="500" w:lineRule="exact"/>
        <w:ind w:right="-227" w:rightChars="-108"/>
        <w:rPr>
          <w:szCs w:val="21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/>
        </w:rPr>
        <w:t>应聘科室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/>
        </w:rPr>
        <w:t>应聘岗位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/>
        </w:rPr>
        <w:t>岗位代码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   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83"/>
        <w:gridCol w:w="1134"/>
        <w:gridCol w:w="851"/>
        <w:gridCol w:w="425"/>
        <w:gridCol w:w="425"/>
        <w:gridCol w:w="355"/>
        <w:gridCol w:w="921"/>
        <w:gridCol w:w="142"/>
        <w:gridCol w:w="557"/>
        <w:gridCol w:w="151"/>
        <w:gridCol w:w="567"/>
        <w:gridCol w:w="419"/>
        <w:gridCol w:w="57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exact"/>
        </w:trPr>
        <w:tc>
          <w:tcPr>
            <w:tcW w:w="1101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身份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1"/>
              </w:rPr>
              <w:t>现工作单位是否同意报名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（1）                    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邮   箱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spacing w:line="280" w:lineRule="exac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84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384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2056" w:type="dxa"/>
            <w:gridSpan w:val="4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个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人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简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7938" w:type="dxa"/>
            <w:gridSpan w:val="13"/>
            <w:vAlign w:val="center"/>
          </w:tcPr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napToGrid w:val="0"/>
              <w:spacing w:line="300" w:lineRule="exact"/>
              <w:ind w:firstLine="482" w:firstLineChars="20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ind w:firstLine="1383" w:firstLineChars="492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   月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资格审查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7938" w:type="dxa"/>
            <w:gridSpan w:val="13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审查人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：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月   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          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填表说明：1．本表1式2份，所提交材料复印件2份附表后。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2．个人简历从高中填起。 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3．诚信保证需本人签字（手签，打印无效）。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>4．所填内容务必真实、准确，有</w:t>
      </w:r>
      <w:bookmarkStart w:id="0" w:name="_GoBack"/>
      <w:bookmarkEnd w:id="0"/>
      <w:r>
        <w:rPr>
          <w:rFonts w:eastAsia="仿宋_GB2312"/>
          <w:color w:val="000000"/>
          <w:szCs w:val="21"/>
        </w:rPr>
        <w:t>弄虚作假者，一经查实，取消资格。</w:t>
      </w:r>
    </w:p>
    <w:sectPr>
      <w:pgSz w:w="11906" w:h="16838"/>
      <w:pgMar w:top="1418" w:right="1531" w:bottom="851" w:left="1531" w:header="1587" w:footer="1587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MzZkYWQ0NDQ5NzFmOTczYmY5YTliMGU1ZjZlZmYifQ=="/>
  </w:docVars>
  <w:rsids>
    <w:rsidRoot w:val="00A9322A"/>
    <w:rsid w:val="002008D2"/>
    <w:rsid w:val="00262D2E"/>
    <w:rsid w:val="002B0867"/>
    <w:rsid w:val="00470327"/>
    <w:rsid w:val="0066361B"/>
    <w:rsid w:val="007D4266"/>
    <w:rsid w:val="00A9322A"/>
    <w:rsid w:val="00A96EFF"/>
    <w:rsid w:val="00AC51BC"/>
    <w:rsid w:val="00B512DF"/>
    <w:rsid w:val="00D96AF0"/>
    <w:rsid w:val="00DD7EBB"/>
    <w:rsid w:val="00F02733"/>
    <w:rsid w:val="0EB94A9A"/>
    <w:rsid w:val="376766B5"/>
    <w:rsid w:val="4D9B1805"/>
    <w:rsid w:val="562F01C8"/>
    <w:rsid w:val="6221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344</Words>
  <Characters>350</Characters>
  <Lines>4</Lines>
  <Paragraphs>1</Paragraphs>
  <TotalTime>0</TotalTime>
  <ScaleCrop>false</ScaleCrop>
  <LinksUpToDate>false</LinksUpToDate>
  <CharactersWithSpaces>512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2021-10-21T04:42:00Z</dcterms:created>
  <dc:creator>微软用户</dc:creator>
  <cp:lastModifiedBy>zxyy</cp:lastModifiedBy>
  <dcterms:modified xsi:type="dcterms:W3CDTF">2022-05-30T08:56:38Z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F1521A7F94D545A58C25FE7E2FB33520</vt:lpwstr>
  </property>
</Properties>
</file>