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69D8">
      <w:pPr>
        <w:pStyle w:val="2"/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</w:p>
    <w:p w14:paraId="43A4CFFC">
      <w:pPr>
        <w:pStyle w:val="3"/>
        <w:spacing w:after="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就业保证书</w:t>
      </w:r>
    </w:p>
    <w:p w14:paraId="6807FECE">
      <w:pPr>
        <w:pStyle w:val="3"/>
        <w:spacing w:after="0"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8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544"/>
        <w:gridCol w:w="3544"/>
      </w:tblGrid>
      <w:tr w14:paraId="7A128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14C8">
            <w:pPr>
              <w:spacing w:line="580" w:lineRule="exact"/>
              <w:ind w:firstLine="640" w:firstLineChars="200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1、保证按时毕业，2025年7月31日前提供毕业证、学位证和应聘岗位要求的其他证件、证明材料；</w:t>
            </w:r>
          </w:p>
          <w:p w14:paraId="31457B8E">
            <w:pPr>
              <w:spacing w:line="580" w:lineRule="exact"/>
              <w:ind w:firstLine="640" w:firstLineChars="200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2、保证履行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入职承诺书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 w:bidi="ar"/>
              </w:rPr>
              <w:t>》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约定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，按时到签约医院报到；</w:t>
            </w:r>
          </w:p>
          <w:p w14:paraId="5C3C8D03">
            <w:pPr>
              <w:spacing w:line="580" w:lineRule="exact"/>
              <w:ind w:firstLine="640" w:firstLineChars="200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3、因提供虚假情况或未能按时提供毕业证、学位证和相应医师资格证、住培合格证等，达成的就业意向自动解除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 w:bidi="ar"/>
              </w:rPr>
              <w:t>；</w:t>
            </w:r>
          </w:p>
          <w:p w14:paraId="7852BDCE">
            <w:pPr>
              <w:spacing w:line="580" w:lineRule="exact"/>
              <w:ind w:firstLine="640" w:firstLineChars="200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4、因读博以及其他本人因素造成的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就业约定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不能履行，达成的就业意向自动解除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，本人承担违约责任；</w:t>
            </w:r>
          </w:p>
          <w:p w14:paraId="680DE44E">
            <w:pPr>
              <w:spacing w:line="580" w:lineRule="exact"/>
              <w:ind w:firstLine="640" w:firstLineChars="200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5、体检或考察不合格的，就业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意向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自动解除，双方均不承担违约责任。</w:t>
            </w:r>
          </w:p>
          <w:p w14:paraId="0049111A">
            <w:pPr>
              <w:spacing w:line="580" w:lineRule="exact"/>
              <w:ind w:firstLine="640" w:firstLineChars="200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6、入职后，博士研究生服务年限一般不少于5年，硕士研究生服务年限一般不少于3年，因个人原因服务期未满提前离职的，本人承担违约责任。</w:t>
            </w:r>
          </w:p>
          <w:p w14:paraId="5C40139D">
            <w:pPr>
              <w:spacing w:line="580" w:lineRule="exact"/>
              <w:ind w:left="2558" w:leftChars="304" w:hanging="1920" w:hangingChars="600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保证人：</w:t>
            </w:r>
          </w:p>
          <w:p w14:paraId="50B56EEF">
            <w:pPr>
              <w:spacing w:line="580" w:lineRule="exact"/>
              <w:ind w:left="4158" w:leftChars="304" w:hanging="3520" w:hangingChars="110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2025年    月    日</w:t>
            </w:r>
          </w:p>
        </w:tc>
      </w:tr>
      <w:tr w14:paraId="347D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42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1B8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87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52A1A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1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6656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D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071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6F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C954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C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10D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7C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2AEFA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F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55D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D0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EEE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8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34D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4E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F22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CE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82D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88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6ECD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24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573D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C8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6F271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8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EB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34C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2AE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资格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审查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1EC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引才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小组审查意见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747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复审意见</w:t>
            </w:r>
          </w:p>
        </w:tc>
      </w:tr>
      <w:tr w14:paraId="35FD4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876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3B44">
            <w:pPr>
              <w:widowControl/>
              <w:spacing w:line="600" w:lineRule="exact"/>
              <w:ind w:left="1600" w:hanging="1600" w:hangingChars="5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审查人：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年  月  日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CD85">
            <w:pPr>
              <w:widowControl/>
              <w:spacing w:line="600" w:lineRule="exact"/>
              <w:ind w:left="1600" w:hanging="1600" w:hangingChars="500"/>
              <w:jc w:val="left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审查人：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年  月  日</w:t>
            </w:r>
          </w:p>
        </w:tc>
      </w:tr>
      <w:tr w14:paraId="1E614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352F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A3BB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9ADA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C564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A670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3B6F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1EF0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2012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3134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16AD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545C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4213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20DE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42E6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9EAA">
            <w:pPr>
              <w:widowControl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60DD624">
      <w: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49"/>
    <w:rsid w:val="00356A36"/>
    <w:rsid w:val="00AF1849"/>
    <w:rsid w:val="192720D0"/>
    <w:rsid w:val="313046BD"/>
    <w:rsid w:val="467632F5"/>
    <w:rsid w:val="46DA7D28"/>
    <w:rsid w:val="48C4659A"/>
    <w:rsid w:val="49153299"/>
    <w:rsid w:val="572528F9"/>
    <w:rsid w:val="5BC621D1"/>
    <w:rsid w:val="5D1F7DEB"/>
    <w:rsid w:val="62731512"/>
    <w:rsid w:val="71353C29"/>
    <w:rsid w:val="7C741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rPr>
      <w:sz w:val="30"/>
    </w:rPr>
  </w:style>
  <w:style w:type="paragraph" w:styleId="3">
    <w:name w:val="Body Text 2"/>
    <w:basedOn w:val="1"/>
    <w:link w:val="7"/>
    <w:qFormat/>
    <w:uiPriority w:val="0"/>
    <w:pPr>
      <w:spacing w:after="120" w:line="480" w:lineRule="auto"/>
    </w:pPr>
  </w:style>
  <w:style w:type="character" w:customStyle="1" w:styleId="6">
    <w:name w:val="正文文本 Char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7">
    <w:name w:val="正文文本 2 Char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296</Words>
  <Characters>303</Characters>
  <Lines>2</Lines>
  <Paragraphs>1</Paragraphs>
  <TotalTime>2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2025-03-10T08:54:00Z</dcterms:created>
  <dc:creator>Micorosoft</dc:creator>
  <cp:lastModifiedBy>°倾听雨落</cp:lastModifiedBy>
  <dcterms:modified xsi:type="dcterms:W3CDTF">2025-05-07T01:06:34Z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eyJoZGlkIjoiNThkYmNmYjA1ZjU1ZjgyMjlmYjRmNmQ2M2I4ZTZjOGMiLCJ1c2VySWQiOiI0MjE4ODcyMDAifQ==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CE380EC93A0244A29341B65D75152C94_13</vt:lpwstr>
  </property>
</Properties>
</file>