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32" w:rsidRDefault="00560002">
      <w:pPr>
        <w:spacing w:line="60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</w:p>
    <w:p w:rsidR="00616F32" w:rsidRDefault="00560002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6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28"/>
        </w:rPr>
        <w:t>洛阳市中心医院</w:t>
      </w:r>
    </w:p>
    <w:p w:rsidR="00616F32" w:rsidRDefault="004C6FA2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6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28"/>
        </w:rPr>
        <w:t>2025</w:t>
      </w:r>
      <w:r w:rsidR="00560002"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28"/>
        </w:rPr>
        <w:t>年住院医师规范化培训现场确认报名材料</w:t>
      </w:r>
    </w:p>
    <w:p w:rsidR="00616F32" w:rsidRDefault="00616F32">
      <w:pPr>
        <w:spacing w:line="60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616F32" w:rsidRDefault="0056000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请于</w:t>
      </w:r>
      <w:r w:rsidR="004C6FA2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年</w:t>
      </w:r>
      <w:r w:rsidR="004C6FA2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月</w:t>
      </w:r>
      <w:r w:rsidR="004C6FA2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点前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，携带以下报名材料到我院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教学办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进行现场确认：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、纸质版《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年河南省住院医师规范化培训报名表》一份（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A4 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纸打印，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委托培养人员纸质版报名表需加盖所在单位公章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、委派单位介绍信（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模板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见</w:t>
      </w:r>
      <w:r w:rsidR="004C6FA2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附件3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本院职工和社会学员不提供）。每单位一份，写明所有学员的姓名、报名专业、毕业年份、招聘年份、学历及医院负责报名部门联系人与电话，并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加盖单位公章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、一寸免冠照片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张（请在背面写上姓名）。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、本人身份证复印件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正反面印在一张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A4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纸上，验原件，提交复印件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、本人毕业证、学位证书原件和复印件各一份（如为统招全日制专升本，需同时携带专科毕业证原件和复印件一份）。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年应届毕业生可于毕业后再提供毕业证及学位证书，不能顺利毕业的自动退培。</w:t>
      </w:r>
    </w:p>
    <w:p w:rsidR="00616F32" w:rsidRDefault="00560002">
      <w:pPr>
        <w:spacing w:line="360" w:lineRule="auto"/>
        <w:ind w:firstLineChars="210" w:firstLine="672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、《教育部学历证书电子注册备案表》一份（学信网，需在有效期内）（如有专科学历，也需提供）。</w:t>
      </w:r>
      <w:r w:rsidR="004C6F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年应届毕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业生可于毕业后再提供电子注册备案表，不能顺利毕业的自动退培。</w:t>
      </w:r>
    </w:p>
    <w:p w:rsidR="00616F32" w:rsidRDefault="00560002">
      <w:pPr>
        <w:spacing w:line="360" w:lineRule="auto"/>
        <w:ind w:firstLineChars="195" w:firstLine="624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、执业医师资格证原件和复印件一份（</w:t>
      </w:r>
      <w:r w:rsidR="004C6FA2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年及以前毕业的往届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生必须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  <w:bookmarkStart w:id="0" w:name="_GoBack"/>
      <w:bookmarkEnd w:id="0"/>
    </w:p>
    <w:sectPr w:rsidR="0061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02" w:rsidRDefault="00560002" w:rsidP="004C6FA2">
      <w:r>
        <w:separator/>
      </w:r>
    </w:p>
  </w:endnote>
  <w:endnote w:type="continuationSeparator" w:id="0">
    <w:p w:rsidR="00560002" w:rsidRDefault="00560002" w:rsidP="004C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02" w:rsidRDefault="00560002" w:rsidP="004C6FA2">
      <w:r>
        <w:separator/>
      </w:r>
    </w:p>
  </w:footnote>
  <w:footnote w:type="continuationSeparator" w:id="0">
    <w:p w:rsidR="00560002" w:rsidRDefault="00560002" w:rsidP="004C6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F6"/>
    <w:rsid w:val="DAF96F19"/>
    <w:rsid w:val="FFFB85B0"/>
    <w:rsid w:val="00046D9A"/>
    <w:rsid w:val="00332426"/>
    <w:rsid w:val="004C6FA2"/>
    <w:rsid w:val="00560002"/>
    <w:rsid w:val="00616F32"/>
    <w:rsid w:val="009B2570"/>
    <w:rsid w:val="009B30C1"/>
    <w:rsid w:val="00AC57F6"/>
    <w:rsid w:val="00F3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4294967245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</cp:revision>
  <dcterms:created xsi:type="dcterms:W3CDTF">2024-04-02T09:37:00Z</dcterms:created>
  <dcterms:modified xsi:type="dcterms:W3CDTF">2025-05-12T01:41:00Z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3EA2351D0EBC358EF1030D6647DD4459</vt:lpwstr>
  </property>
</Properties>
</file>